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D24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680507AA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14:paraId="2403EEDC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14:paraId="45EF293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0C0A4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 )...................................................................................................................</w:t>
      </w:r>
    </w:p>
    <w:p w14:paraId="7FF31896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>jméno a příjmení zmocnitele - voliče, který požádal o vydání voličského průkazu</w:t>
      </w:r>
    </w:p>
    <w:p w14:paraId="2C0327AF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016326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E994ED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14:paraId="1A73A199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10B233A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534E34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14:paraId="2DEBC41C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48CF27E3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E3A0568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14:paraId="22EE4DBC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2B28EEC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C5E0F94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F888A31" w14:textId="77777777" w:rsidR="00BC2709" w:rsidRDefault="00BC2709" w:rsidP="00BC2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pro volby do Poslanecké sněmovny Parlamentu ČR, které se konají ve dnech 8</w:t>
      </w:r>
      <w:r>
        <w:rPr>
          <w:rFonts w:ascii="Arial" w:hAnsi="Arial" w:cs="Arial"/>
          <w:sz w:val="20"/>
          <w:szCs w:val="20"/>
          <w:shd w:val="clear" w:color="auto" w:fill="FFFFFF"/>
        </w:rPr>
        <w:t>. a 9.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2021,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14:paraId="542A4314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45C48D4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14:paraId="1362E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3A3C0F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: .................................................</w:t>
      </w:r>
    </w:p>
    <w:p w14:paraId="4C2FA70A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B28118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14:paraId="2B34912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1AB05DDB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</w:p>
    <w:p w14:paraId="7B0D5D3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14:paraId="4ABF06B0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D706ED2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: .................................................</w:t>
      </w:r>
    </w:p>
    <w:p w14:paraId="7D584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E07D4D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14:paraId="4D7D2D9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64C0DB8" w14:textId="77777777" w:rsidR="00BC2709" w:rsidRDefault="00BC2709" w:rsidP="00BC2709">
      <w:pPr>
        <w:spacing w:line="340" w:lineRule="atLeast"/>
        <w:rPr>
          <w:rFonts w:ascii="Arial" w:hAnsi="Arial" w:cs="Arial"/>
          <w:sz w:val="18"/>
          <w:szCs w:val="18"/>
        </w:rPr>
      </w:pPr>
    </w:p>
    <w:p w14:paraId="3EB72755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odpovídající.</w:t>
      </w:r>
    </w:p>
    <w:p w14:paraId="136CB967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14:paraId="4D116FDF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30FD947B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C7D1C4F" w14:textId="0732781D" w:rsidR="00783415" w:rsidRDefault="00BC2709" w:rsidP="00BC2709">
      <w:pPr>
        <w:pStyle w:val="Odstavecseseznamem1"/>
        <w:spacing w:line="200" w:lineRule="atLeast"/>
        <w:ind w:left="0"/>
        <w:jc w:val="both"/>
      </w:pPr>
      <w:bookmarkStart w:id="0" w:name="_Hlk33447602"/>
      <w:r>
        <w:rPr>
          <w:rFonts w:ascii="Arial" w:hAnsi="Arial" w:cs="Arial"/>
          <w:i/>
          <w:color w:val="000000"/>
          <w:sz w:val="18"/>
          <w:szCs w:val="18"/>
        </w:rPr>
        <w:t xml:space="preserve">Voličský průkaz opravňuje voliče k hlasování v jakémkoli volebním okrsku, </w:t>
      </w:r>
      <w:r w:rsidRPr="00B84A47">
        <w:rPr>
          <w:rFonts w:ascii="Arial" w:hAnsi="Arial" w:cs="Arial"/>
          <w:i/>
          <w:color w:val="000000"/>
          <w:sz w:val="18"/>
          <w:szCs w:val="18"/>
        </w:rPr>
        <w:t>popřípadě zvláštním volebním okrsku</w:t>
      </w:r>
      <w:r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>Při ztrátě nebo odcizení voličského průkazu nelze vydat duplikát.</w:t>
      </w:r>
      <w:bookmarkEnd w:id="0"/>
    </w:p>
    <w:sectPr w:rsidR="007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24"/>
    <w:rsid w:val="00783415"/>
    <w:rsid w:val="009E58BD"/>
    <w:rsid w:val="00B32424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ADD9-8177-4319-B284-374DDC1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C2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Kateřina Jetlebová</cp:lastModifiedBy>
  <cp:revision>2</cp:revision>
  <dcterms:created xsi:type="dcterms:W3CDTF">2021-06-22T09:27:00Z</dcterms:created>
  <dcterms:modified xsi:type="dcterms:W3CDTF">2021-06-22T09:27:00Z</dcterms:modified>
</cp:coreProperties>
</file>